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81" w:rsidRPr="008D4981" w:rsidRDefault="008D4981" w:rsidP="008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čné" w:hAnsi="Times New Roman tučné" w:cs="Times New Roman tučné"/>
          <w:color w:val="000000"/>
          <w:sz w:val="52"/>
          <w:szCs w:val="52"/>
          <w:u w:val="single"/>
        </w:rPr>
      </w:pPr>
      <w:r w:rsidRPr="008D4981">
        <w:rPr>
          <w:rFonts w:ascii="Times New Roman tučné" w:hAnsi="Times New Roman tučné" w:cs="Times New Roman tučné"/>
          <w:color w:val="000000"/>
          <w:sz w:val="52"/>
          <w:szCs w:val="52"/>
          <w:u w:val="single"/>
        </w:rPr>
        <w:t>ZMĚNA TERMÍNU SVOZU</w:t>
      </w:r>
    </w:p>
    <w:p w:rsidR="008D4981" w:rsidRDefault="008D4981" w:rsidP="008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čné" w:hAnsi="Times New Roman tučné" w:cs="Times New Roman tučné"/>
          <w:color w:val="000000"/>
          <w:sz w:val="52"/>
          <w:szCs w:val="52"/>
          <w:u w:val="single"/>
        </w:rPr>
      </w:pPr>
      <w:r w:rsidRPr="008D4981">
        <w:rPr>
          <w:rFonts w:ascii="Times New Roman tučné" w:hAnsi="Times New Roman tučné" w:cs="Times New Roman tučné"/>
          <w:color w:val="000000"/>
          <w:sz w:val="52"/>
          <w:szCs w:val="52"/>
          <w:u w:val="single"/>
        </w:rPr>
        <w:t>KOMUNÁLNÍHO ODPADU</w:t>
      </w:r>
    </w:p>
    <w:p w:rsidR="008D4981" w:rsidRDefault="008D4981" w:rsidP="008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čné" w:hAnsi="Times New Roman tučné" w:cs="Times New Roman tučné"/>
          <w:color w:val="000000"/>
          <w:sz w:val="52"/>
          <w:szCs w:val="52"/>
          <w:u w:val="single"/>
        </w:rPr>
      </w:pPr>
    </w:p>
    <w:p w:rsidR="008D4981" w:rsidRPr="008D4981" w:rsidRDefault="008D4981" w:rsidP="008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čné" w:hAnsi="Times New Roman tučné" w:cs="Times New Roman tučné"/>
          <w:color w:val="000000"/>
          <w:sz w:val="52"/>
          <w:szCs w:val="52"/>
          <w:u w:val="single"/>
        </w:rPr>
      </w:pPr>
    </w:p>
    <w:p w:rsidR="008D4981" w:rsidRPr="008D4981" w:rsidRDefault="008D4981" w:rsidP="008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čné" w:hAnsi="Times New Roman tučné" w:cs="Times New Roman tučné"/>
          <w:color w:val="000000"/>
          <w:sz w:val="56"/>
          <w:szCs w:val="56"/>
        </w:rPr>
      </w:pPr>
      <w:r w:rsidRPr="008D4981">
        <w:rPr>
          <w:rFonts w:ascii="Times New Roman tučné" w:hAnsi="Times New Roman tučné" w:cs="Times New Roman tučné"/>
          <w:color w:val="000000"/>
          <w:sz w:val="56"/>
          <w:szCs w:val="56"/>
        </w:rPr>
        <w:t>svoz komunálního odpadu se</w:t>
      </w:r>
    </w:p>
    <w:p w:rsidR="008D4981" w:rsidRPr="008D4981" w:rsidRDefault="008D4981" w:rsidP="008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čné" w:hAnsi="Times New Roman tučné" w:cs="Times New Roman tučné"/>
          <w:color w:val="000000"/>
          <w:sz w:val="56"/>
          <w:szCs w:val="56"/>
        </w:rPr>
      </w:pPr>
      <w:r w:rsidRPr="008D4981">
        <w:rPr>
          <w:rFonts w:ascii="Times New Roman tučné" w:hAnsi="Times New Roman tučné" w:cs="Times New Roman tučné"/>
          <w:color w:val="000000"/>
          <w:sz w:val="56"/>
          <w:szCs w:val="56"/>
        </w:rPr>
        <w:t>uskuteční</w:t>
      </w:r>
    </w:p>
    <w:p w:rsidR="008D4981" w:rsidRDefault="008D4981" w:rsidP="008D4981">
      <w:pPr>
        <w:autoSpaceDE w:val="0"/>
        <w:autoSpaceDN w:val="0"/>
        <w:adjustRightInd w:val="0"/>
        <w:spacing w:after="0" w:line="240" w:lineRule="auto"/>
        <w:rPr>
          <w:rFonts w:ascii="Times New Roman tučné" w:hAnsi="Times New Roman tučné" w:cs="Times New Roman tučné"/>
          <w:color w:val="FF0000"/>
          <w:sz w:val="72"/>
          <w:szCs w:val="72"/>
        </w:rPr>
      </w:pPr>
    </w:p>
    <w:p w:rsidR="008D4981" w:rsidRDefault="00006C0C" w:rsidP="008D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čné" w:hAnsi="Times New Roman tučné" w:cs="Times New Roman tučné"/>
          <w:color w:val="FF0000"/>
          <w:sz w:val="72"/>
          <w:szCs w:val="72"/>
        </w:rPr>
      </w:pPr>
      <w:r>
        <w:rPr>
          <w:rFonts w:ascii="Times New Roman tučné" w:hAnsi="Times New Roman tučné" w:cs="Times New Roman tučné"/>
          <w:color w:val="FF0000"/>
          <w:sz w:val="72"/>
          <w:szCs w:val="72"/>
        </w:rPr>
        <w:t xml:space="preserve">VE STŘEDU </w:t>
      </w:r>
      <w:proofErr w:type="gramStart"/>
      <w:r>
        <w:rPr>
          <w:rFonts w:ascii="Times New Roman tučné" w:hAnsi="Times New Roman tučné" w:cs="Times New Roman tučné"/>
          <w:color w:val="FF0000"/>
          <w:sz w:val="72"/>
          <w:szCs w:val="72"/>
        </w:rPr>
        <w:t>15.4.2020</w:t>
      </w:r>
      <w:proofErr w:type="gramEnd"/>
    </w:p>
    <w:p w:rsidR="00C169E9" w:rsidRDefault="00C169E9" w:rsidP="008D4981">
      <w:pPr>
        <w:jc w:val="center"/>
        <w:rPr>
          <w:rFonts w:ascii="Times New Roman tučné" w:hAnsi="Times New Roman tučné" w:cs="Times New Roman tučné"/>
          <w:color w:val="000000"/>
          <w:sz w:val="72"/>
          <w:szCs w:val="72"/>
        </w:rPr>
      </w:pPr>
    </w:p>
    <w:p w:rsidR="0026728A" w:rsidRDefault="008D4981" w:rsidP="008D4981">
      <w:pPr>
        <w:jc w:val="center"/>
        <w:rPr>
          <w:rFonts w:ascii="Times New Roman tučné" w:hAnsi="Times New Roman tučné" w:cs="Times New Roman tučné"/>
          <w:color w:val="000000"/>
          <w:sz w:val="72"/>
          <w:szCs w:val="72"/>
        </w:rPr>
      </w:pPr>
      <w:r>
        <w:rPr>
          <w:rFonts w:ascii="Times New Roman tučné" w:hAnsi="Times New Roman tučné" w:cs="Times New Roman tučné"/>
          <w:color w:val="000000"/>
          <w:sz w:val="72"/>
          <w:szCs w:val="72"/>
        </w:rPr>
        <w:t xml:space="preserve">místo pondělí </w:t>
      </w:r>
      <w:proofErr w:type="gramStart"/>
      <w:r w:rsidR="00006C0C">
        <w:rPr>
          <w:rFonts w:ascii="Times New Roman tučné" w:hAnsi="Times New Roman tučné" w:cs="Times New Roman tučné"/>
          <w:color w:val="000000"/>
          <w:sz w:val="72"/>
          <w:szCs w:val="72"/>
        </w:rPr>
        <w:t>13.4.2020</w:t>
      </w:r>
      <w:proofErr w:type="gramEnd"/>
    </w:p>
    <w:p w:rsidR="00A82E80" w:rsidRDefault="00A82E80" w:rsidP="008D4981">
      <w:pPr>
        <w:jc w:val="center"/>
        <w:rPr>
          <w:rFonts w:ascii="Times New Roman tučné" w:hAnsi="Times New Roman tučné" w:cs="Times New Roman tučné"/>
          <w:color w:val="000000"/>
          <w:sz w:val="72"/>
          <w:szCs w:val="72"/>
        </w:rPr>
      </w:pPr>
    </w:p>
    <w:p w:rsidR="00A82E80" w:rsidRPr="006562C8" w:rsidRDefault="00A82E80" w:rsidP="00A82E80">
      <w:pPr>
        <w:jc w:val="center"/>
        <w:rPr>
          <w:sz w:val="52"/>
          <w:szCs w:val="52"/>
        </w:rPr>
      </w:pPr>
      <w:r>
        <w:rPr>
          <w:rFonts w:ascii="Times New Roman tučné" w:hAnsi="Times New Roman tučné" w:cs="Times New Roman tučné"/>
          <w:color w:val="000000"/>
          <w:sz w:val="52"/>
          <w:szCs w:val="52"/>
        </w:rPr>
        <w:t>Je možné, že vzhledem k množství plánovaných svozů proběhne svoz v Pocinovicích až v pozdějších odpoledních hodinách.</w:t>
      </w:r>
    </w:p>
    <w:p w:rsidR="00A82E80" w:rsidRPr="008D4981" w:rsidRDefault="00A82E80" w:rsidP="008D4981">
      <w:pPr>
        <w:jc w:val="center"/>
      </w:pPr>
      <w:bookmarkStart w:id="0" w:name="_GoBack"/>
      <w:bookmarkEnd w:id="0"/>
    </w:p>
    <w:sectPr w:rsidR="00A82E80" w:rsidRPr="008D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81"/>
    <w:rsid w:val="00006C0C"/>
    <w:rsid w:val="001A6EF0"/>
    <w:rsid w:val="0026728A"/>
    <w:rsid w:val="002D6E98"/>
    <w:rsid w:val="003D351E"/>
    <w:rsid w:val="0052622D"/>
    <w:rsid w:val="00660C6E"/>
    <w:rsid w:val="00744A71"/>
    <w:rsid w:val="007F72D0"/>
    <w:rsid w:val="008A73D6"/>
    <w:rsid w:val="008D4981"/>
    <w:rsid w:val="00A33C8D"/>
    <w:rsid w:val="00A82E80"/>
    <w:rsid w:val="00AC2752"/>
    <w:rsid w:val="00C169E9"/>
    <w:rsid w:val="00EF3213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B0B74-8376-49E6-AD1E-65E6DB62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Eva Kacerovská</cp:lastModifiedBy>
  <cp:revision>3</cp:revision>
  <cp:lastPrinted>2020-03-26T07:35:00Z</cp:lastPrinted>
  <dcterms:created xsi:type="dcterms:W3CDTF">2020-03-26T07:25:00Z</dcterms:created>
  <dcterms:modified xsi:type="dcterms:W3CDTF">2020-03-26T07:35:00Z</dcterms:modified>
</cp:coreProperties>
</file>